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4559C" w14:textId="77777777" w:rsidR="00B26F4E" w:rsidRPr="00570675" w:rsidRDefault="00B26F4E" w:rsidP="00AE6ABC">
      <w:pPr>
        <w:spacing w:after="120" w:line="20" w:lineRule="atLeast"/>
        <w:contextualSpacing/>
        <w:jc w:val="center"/>
        <w:rPr>
          <w:rFonts w:ascii="Times New Roman" w:hAnsi="Times New Roman" w:cs="Times New Roman"/>
          <w:b/>
          <w:bCs/>
        </w:rPr>
      </w:pPr>
      <w:bookmarkStart w:id="0" w:name="_Toc126333939"/>
      <w:r w:rsidRPr="00570675">
        <w:rPr>
          <w:rFonts w:ascii="Times New Roman" w:hAnsi="Times New Roman" w:cs="Times New Roman"/>
          <w:b/>
          <w:bCs/>
        </w:rPr>
        <w:t xml:space="preserve">SUPAPRASTINTO VIEŠOJO PIRKIMO </w:t>
      </w:r>
    </w:p>
    <w:p w14:paraId="29F52747" w14:textId="77777777" w:rsidR="00B26F4E" w:rsidRPr="00570675" w:rsidRDefault="00B26F4E" w:rsidP="00AE6ABC">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„ARNIONIŲ VANDENVIETĖS PLĖTROS IR VANDENS GERINIMO </w:t>
      </w:r>
    </w:p>
    <w:p w14:paraId="3CF08DF5" w14:textId="77777777" w:rsidR="00B26F4E" w:rsidRPr="00570675" w:rsidRDefault="00B26F4E" w:rsidP="00AE6ABC">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ĮRENGINIŲ ĮRENGIMO ARNIONIŲ G. 70, PABRADĖ, ŠVENČIONIŲ R. </w:t>
      </w:r>
    </w:p>
    <w:p w14:paraId="7382CE90" w14:textId="77777777" w:rsidR="00B26F4E" w:rsidRPr="00570675" w:rsidRDefault="00B26F4E" w:rsidP="00AE6ABC">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SAV. PROJEKTAVIMO IR STATYBOS RANGOS DARBAI“</w:t>
      </w:r>
    </w:p>
    <w:p w14:paraId="7C3B4CFD" w14:textId="77777777" w:rsidR="00B26F4E" w:rsidRPr="00570675" w:rsidRDefault="00B26F4E" w:rsidP="00AE6ABC">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ATVIRO KONKURSO </w:t>
      </w:r>
    </w:p>
    <w:p w14:paraId="0A058EA8" w14:textId="77777777" w:rsidR="00B26F4E" w:rsidRPr="00570675" w:rsidRDefault="00B26F4E" w:rsidP="00AE6ABC">
      <w:pPr>
        <w:spacing w:after="12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SPECIALIŲJŲ SĄLYGŲ </w:t>
      </w:r>
    </w:p>
    <w:p w14:paraId="123E898B" w14:textId="77777777" w:rsidR="00B26F4E" w:rsidRDefault="00B26F4E" w:rsidP="00AE6ABC">
      <w:pPr>
        <w:spacing w:after="120" w:line="20" w:lineRule="atLeast"/>
        <w:contextualSpacing/>
        <w:jc w:val="center"/>
        <w:rPr>
          <w:rFonts w:ascii="Times New Roman" w:hAnsi="Times New Roman" w:cs="Times New Roman"/>
          <w:b/>
          <w:bCs/>
          <w:lang w:val="pt-BR"/>
        </w:rPr>
      </w:pPr>
    </w:p>
    <w:p w14:paraId="042F4A0E" w14:textId="04098599" w:rsidR="00B26F4E" w:rsidRPr="00570675" w:rsidRDefault="00B26F4E" w:rsidP="00AE6ABC">
      <w:pPr>
        <w:spacing w:after="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Priedas Nr. </w:t>
      </w:r>
      <w:r>
        <w:rPr>
          <w:rFonts w:ascii="Times New Roman" w:hAnsi="Times New Roman" w:cs="Times New Roman"/>
          <w:b/>
          <w:bCs/>
          <w:lang w:val="pt-BR"/>
        </w:rPr>
        <w:t>10</w:t>
      </w:r>
    </w:p>
    <w:p w14:paraId="1DF37652" w14:textId="2C2C02A6" w:rsidR="00774AA5" w:rsidRPr="00B26F4E" w:rsidRDefault="008F59C5" w:rsidP="006C25DC">
      <w:pPr>
        <w:pStyle w:val="Heading1"/>
        <w:spacing w:before="0" w:after="0"/>
        <w:jc w:val="center"/>
        <w:rPr>
          <w:rFonts w:ascii="Times New Roman" w:hAnsi="Times New Roman" w:cs="Times New Roman"/>
          <w:b/>
          <w:bCs/>
          <w:color w:val="auto"/>
          <w:sz w:val="21"/>
          <w:szCs w:val="21"/>
        </w:rPr>
      </w:pPr>
      <w:r w:rsidRPr="006C25DC">
        <w:rPr>
          <w:rFonts w:ascii="Times New Roman" w:hAnsi="Times New Roman" w:cs="Times New Roman"/>
          <w:color w:val="auto"/>
          <w:sz w:val="21"/>
          <w:szCs w:val="21"/>
        </w:rPr>
        <w:t xml:space="preserve"> </w:t>
      </w:r>
      <w:r w:rsidRPr="00B26F4E">
        <w:rPr>
          <w:rFonts w:ascii="Times New Roman" w:hAnsi="Times New Roman" w:cs="Times New Roman"/>
          <w:b/>
          <w:bCs/>
          <w:color w:val="auto"/>
          <w:sz w:val="21"/>
          <w:szCs w:val="21"/>
        </w:rPr>
        <w:t>„</w:t>
      </w:r>
      <w:r w:rsidR="008F0A51" w:rsidRPr="00B26F4E">
        <w:rPr>
          <w:rFonts w:ascii="Times New Roman" w:hAnsi="Times New Roman" w:cs="Times New Roman"/>
          <w:b/>
          <w:bCs/>
          <w:color w:val="auto"/>
          <w:sz w:val="21"/>
          <w:szCs w:val="21"/>
        </w:rPr>
        <w:t>Techninės atitikties deklaracijos dėl aplinkos apsaugos kriterijų užtikrinimo ir Nacionalinio saugumo reikalavimų užtikrinimo forma</w:t>
      </w:r>
      <w:r w:rsidRPr="00B26F4E">
        <w:rPr>
          <w:rFonts w:ascii="Times New Roman" w:hAnsi="Times New Roman" w:cs="Times New Roman"/>
          <w:b/>
          <w:bCs/>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7FA34D3" w14:textId="77777777" w:rsidR="00D47ED9" w:rsidRPr="00370BFD" w:rsidRDefault="00D47ED9" w:rsidP="00D47ED9">
      <w:pPr>
        <w:jc w:val="center"/>
        <w:rPr>
          <w:rFonts w:ascii="Times New Roman" w:hAnsi="Times New Roman" w:cs="Times New Roman"/>
          <w:i/>
          <w:iCs/>
        </w:rPr>
      </w:pPr>
      <w:r w:rsidRPr="00370BFD">
        <w:rPr>
          <w:rFonts w:ascii="Times New Roman" w:hAnsi="Times New Roman" w:cs="Times New Roman"/>
          <w:i/>
          <w:iCs/>
        </w:rPr>
        <w:t>(Tiekėjo pavadinimas)</w:t>
      </w:r>
    </w:p>
    <w:p w14:paraId="74C931C8" w14:textId="77777777" w:rsidR="00D47ED9" w:rsidRPr="00370BFD" w:rsidRDefault="00D47ED9" w:rsidP="00D47ED9">
      <w:pPr>
        <w:jc w:val="center"/>
        <w:rPr>
          <w:rFonts w:ascii="Times New Roman" w:hAnsi="Times New Roman" w:cs="Times New Roman"/>
          <w:i/>
          <w:iCs/>
        </w:rPr>
      </w:pPr>
      <w:r w:rsidRPr="00370BFD">
        <w:rPr>
          <w:rFonts w:ascii="Times New Roman" w:hAnsi="Times New Roman" w:cs="Times New Roman"/>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87A929" w14:textId="77777777" w:rsidR="00D47ED9" w:rsidRPr="00370BFD" w:rsidRDefault="00D47ED9" w:rsidP="00D47ED9">
      <w:pPr>
        <w:jc w:val="center"/>
        <w:rPr>
          <w:rFonts w:ascii="Times New Roman" w:hAnsi="Times New Roman" w:cs="Times New Roman"/>
          <w:b/>
        </w:rPr>
      </w:pPr>
    </w:p>
    <w:p w14:paraId="20716C21" w14:textId="77777777"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b/>
          <w:bCs/>
        </w:rPr>
        <w:t>TECHNINĖS ATITIKTIES DEKLARACIJ</w:t>
      </w:r>
      <w:r>
        <w:rPr>
          <w:rFonts w:ascii="Times New Roman" w:hAnsi="Times New Roman" w:cs="Times New Roman"/>
          <w:b/>
          <w:bCs/>
        </w:rPr>
        <w:t>A</w:t>
      </w:r>
      <w:r w:rsidRPr="00370BFD">
        <w:rPr>
          <w:rFonts w:ascii="Times New Roman" w:hAnsi="Times New Roman" w:cs="Times New Roman"/>
          <w:b/>
          <w:bCs/>
        </w:rPr>
        <w:t xml:space="preserve"> DĖL APLINKOS APSAUGOS KRITERIJŲ UŽTIKRINIMO IR NACIONALINIO SAUGUMO REIKALAVIMŲ UŽTIKRINIMO </w:t>
      </w:r>
    </w:p>
    <w:p w14:paraId="3A4DE67C" w14:textId="77777777"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370BFD" w:rsidRDefault="00D47ED9" w:rsidP="00D47ED9">
      <w:pPr>
        <w:shd w:val="clear" w:color="auto" w:fill="FFFFFF"/>
        <w:spacing w:after="0" w:line="240" w:lineRule="auto"/>
        <w:ind w:firstLine="3969"/>
        <w:rPr>
          <w:rFonts w:ascii="Times New Roman" w:hAnsi="Times New Roman" w:cs="Times New Roman"/>
          <w:bCs/>
          <w:i/>
          <w:iCs/>
          <w:color w:val="000000"/>
        </w:rPr>
      </w:pPr>
      <w:r w:rsidRPr="00370BFD">
        <w:rPr>
          <w:rFonts w:ascii="Times New Roman" w:hAnsi="Times New Roman" w:cs="Times New Roman"/>
          <w:bCs/>
          <w:i/>
          <w:iCs/>
          <w:color w:val="000000"/>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370BFD" w:rsidRDefault="00D47ED9" w:rsidP="00D47ED9">
      <w:pPr>
        <w:shd w:val="clear" w:color="auto" w:fill="FFFFFF"/>
        <w:spacing w:after="0" w:line="240" w:lineRule="auto"/>
        <w:jc w:val="center"/>
        <w:rPr>
          <w:rFonts w:ascii="Times New Roman" w:hAnsi="Times New Roman" w:cs="Times New Roman"/>
          <w:bCs/>
          <w:i/>
          <w:iCs/>
          <w:color w:val="000000"/>
        </w:rPr>
      </w:pPr>
      <w:r w:rsidRPr="00370BFD">
        <w:rPr>
          <w:rFonts w:ascii="Times New Roman" w:hAnsi="Times New Roman" w:cs="Times New Roman"/>
          <w:bCs/>
          <w:i/>
          <w:iCs/>
          <w:color w:val="000000"/>
        </w:rPr>
        <w:t>(Sudarymo vieta)</w:t>
      </w:r>
    </w:p>
    <w:p w14:paraId="71AE96E7" w14:textId="77777777" w:rsidR="00D47ED9" w:rsidRPr="00370BFD" w:rsidRDefault="00D47ED9" w:rsidP="00D47ED9">
      <w:pPr>
        <w:shd w:val="clear" w:color="auto" w:fill="FFFFFF"/>
        <w:jc w:val="center"/>
        <w:rPr>
          <w:rFonts w:ascii="Times New Roman" w:hAnsi="Times New Roman" w:cs="Times New Roman"/>
          <w:bCs/>
          <w:color w:val="000000"/>
        </w:rPr>
      </w:pPr>
    </w:p>
    <w:p w14:paraId="51E00737"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Aš, ___________________________________________________________________ ,</w:t>
      </w:r>
    </w:p>
    <w:p w14:paraId="1A81A705" w14:textId="77777777" w:rsidR="00D47ED9" w:rsidRPr="00370BFD" w:rsidRDefault="00D47ED9" w:rsidP="00D47ED9">
      <w:pPr>
        <w:spacing w:after="0" w:line="240" w:lineRule="auto"/>
        <w:ind w:left="960" w:firstLine="318"/>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i/>
          <w:iCs/>
          <w:color w:val="000000"/>
          <w:lang w:eastAsia="en-US"/>
        </w:rPr>
        <w:t>(tiekėjo vadovo ar jo įgalioto asmens pareigų pavadinimas, vardas ir pavardė)</w:t>
      </w:r>
    </w:p>
    <w:p w14:paraId="7AF11CB7" w14:textId="77777777"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patvirtinu, kad mano vadovaujamas (-a) (atstovaujamas (-a))____________________________ ,</w:t>
      </w:r>
    </w:p>
    <w:p w14:paraId="0EE797A3" w14:textId="77777777" w:rsidR="00D47ED9" w:rsidRPr="00370BFD" w:rsidRDefault="00D47ED9" w:rsidP="00D47ED9">
      <w:pPr>
        <w:spacing w:after="0" w:line="240" w:lineRule="auto"/>
        <w:ind w:left="5640" w:firstLine="742"/>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i/>
          <w:iCs/>
          <w:color w:val="000000"/>
          <w:lang w:eastAsia="en-US"/>
        </w:rPr>
        <w:t xml:space="preserve">(tiekėjo pavadinimas)    </w:t>
      </w:r>
    </w:p>
    <w:p w14:paraId="75B6E79A" w14:textId="017E64C7" w:rsidR="00D47ED9" w:rsidRPr="00B26F4E" w:rsidRDefault="00D47ED9" w:rsidP="00B26F4E">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dalyvaujantis (-i) UAB „</w:t>
      </w:r>
      <w:r w:rsidR="00B26F4E" w:rsidRPr="00B26F4E">
        <w:rPr>
          <w:rFonts w:ascii="Times New Roman" w:eastAsia="Times New Roman" w:hAnsi="Times New Roman" w:cs="Times New Roman"/>
          <w:color w:val="000000"/>
          <w:lang w:eastAsia="en-US"/>
        </w:rPr>
        <w:t>Švenčionių komunalinis centras</w:t>
      </w:r>
      <w:r w:rsidRPr="00370BFD">
        <w:rPr>
          <w:rFonts w:ascii="Times New Roman" w:eastAsia="Times New Roman" w:hAnsi="Times New Roman" w:cs="Times New Roman"/>
          <w:color w:val="000000"/>
          <w:lang w:eastAsia="en-US"/>
        </w:rPr>
        <w:t>“ vykdomo supaprastinto viešojo pirkimo „</w:t>
      </w:r>
      <w:proofErr w:type="spellStart"/>
      <w:r w:rsidR="00B26F4E">
        <w:rPr>
          <w:rFonts w:ascii="Times New Roman" w:eastAsia="Times New Roman" w:hAnsi="Times New Roman" w:cs="Times New Roman"/>
          <w:color w:val="000000"/>
          <w:lang w:eastAsia="en-US"/>
        </w:rPr>
        <w:t>A</w:t>
      </w:r>
      <w:r w:rsidR="00B26F4E" w:rsidRPr="00B26F4E">
        <w:rPr>
          <w:rFonts w:ascii="Times New Roman" w:eastAsia="Times New Roman" w:hAnsi="Times New Roman" w:cs="Times New Roman"/>
          <w:color w:val="000000"/>
          <w:lang w:eastAsia="en-US"/>
        </w:rPr>
        <w:t>rnionių</w:t>
      </w:r>
      <w:proofErr w:type="spellEnd"/>
      <w:r w:rsidR="00B26F4E" w:rsidRPr="00B26F4E">
        <w:rPr>
          <w:rFonts w:ascii="Times New Roman" w:eastAsia="Times New Roman" w:hAnsi="Times New Roman" w:cs="Times New Roman"/>
          <w:color w:val="000000"/>
          <w:lang w:eastAsia="en-US"/>
        </w:rPr>
        <w:t xml:space="preserve"> vandenvietės plėtros ir vandens gerinimo įrenginių įrengimo </w:t>
      </w:r>
      <w:proofErr w:type="spellStart"/>
      <w:r w:rsidR="00B26F4E">
        <w:rPr>
          <w:rFonts w:ascii="Times New Roman" w:eastAsia="Times New Roman" w:hAnsi="Times New Roman" w:cs="Times New Roman"/>
          <w:color w:val="000000"/>
          <w:lang w:eastAsia="en-US"/>
        </w:rPr>
        <w:t>A</w:t>
      </w:r>
      <w:r w:rsidR="00B26F4E" w:rsidRPr="00B26F4E">
        <w:rPr>
          <w:rFonts w:ascii="Times New Roman" w:eastAsia="Times New Roman" w:hAnsi="Times New Roman" w:cs="Times New Roman"/>
          <w:color w:val="000000"/>
          <w:lang w:eastAsia="en-US"/>
        </w:rPr>
        <w:t>rnionių</w:t>
      </w:r>
      <w:proofErr w:type="spellEnd"/>
      <w:r w:rsidR="00B26F4E" w:rsidRPr="00B26F4E">
        <w:rPr>
          <w:rFonts w:ascii="Times New Roman" w:eastAsia="Times New Roman" w:hAnsi="Times New Roman" w:cs="Times New Roman"/>
          <w:color w:val="000000"/>
          <w:lang w:eastAsia="en-US"/>
        </w:rPr>
        <w:t xml:space="preserve"> g. 70, </w:t>
      </w:r>
      <w:r w:rsidR="00B26F4E">
        <w:rPr>
          <w:rFonts w:ascii="Times New Roman" w:eastAsia="Times New Roman" w:hAnsi="Times New Roman" w:cs="Times New Roman"/>
          <w:color w:val="000000"/>
          <w:lang w:eastAsia="en-US"/>
        </w:rPr>
        <w:t>P</w:t>
      </w:r>
      <w:r w:rsidR="00B26F4E" w:rsidRPr="00B26F4E">
        <w:rPr>
          <w:rFonts w:ascii="Times New Roman" w:eastAsia="Times New Roman" w:hAnsi="Times New Roman" w:cs="Times New Roman"/>
          <w:color w:val="000000"/>
          <w:lang w:eastAsia="en-US"/>
        </w:rPr>
        <w:t xml:space="preserve">abradė, </w:t>
      </w:r>
      <w:r w:rsidR="00B26F4E">
        <w:rPr>
          <w:rFonts w:ascii="Times New Roman" w:eastAsia="Times New Roman" w:hAnsi="Times New Roman" w:cs="Times New Roman"/>
          <w:color w:val="000000"/>
          <w:lang w:eastAsia="en-US"/>
        </w:rPr>
        <w:t>Š</w:t>
      </w:r>
      <w:r w:rsidR="00B26F4E" w:rsidRPr="00B26F4E">
        <w:rPr>
          <w:rFonts w:ascii="Times New Roman" w:eastAsia="Times New Roman" w:hAnsi="Times New Roman" w:cs="Times New Roman"/>
          <w:color w:val="000000"/>
          <w:lang w:eastAsia="en-US"/>
        </w:rPr>
        <w:t xml:space="preserve">venčionių r. </w:t>
      </w:r>
      <w:r w:rsidR="00B26F4E">
        <w:rPr>
          <w:rFonts w:ascii="Times New Roman" w:eastAsia="Times New Roman" w:hAnsi="Times New Roman" w:cs="Times New Roman"/>
          <w:color w:val="000000"/>
          <w:lang w:eastAsia="en-US"/>
        </w:rPr>
        <w:t>s</w:t>
      </w:r>
      <w:r w:rsidR="00B26F4E" w:rsidRPr="00B26F4E">
        <w:rPr>
          <w:rFonts w:ascii="Times New Roman" w:eastAsia="Times New Roman" w:hAnsi="Times New Roman" w:cs="Times New Roman"/>
          <w:color w:val="000000"/>
          <w:lang w:eastAsia="en-US"/>
        </w:rPr>
        <w:t xml:space="preserve">av. </w:t>
      </w:r>
      <w:r w:rsidR="00B26F4E">
        <w:rPr>
          <w:rFonts w:ascii="Times New Roman" w:eastAsia="Times New Roman" w:hAnsi="Times New Roman" w:cs="Times New Roman"/>
          <w:color w:val="000000"/>
          <w:lang w:eastAsia="en-US"/>
        </w:rPr>
        <w:t>p</w:t>
      </w:r>
      <w:r w:rsidR="00B26F4E" w:rsidRPr="00B26F4E">
        <w:rPr>
          <w:rFonts w:ascii="Times New Roman" w:eastAsia="Times New Roman" w:hAnsi="Times New Roman" w:cs="Times New Roman"/>
          <w:color w:val="000000"/>
          <w:lang w:eastAsia="en-US"/>
        </w:rPr>
        <w:t>rojektavimo ir statybos rangos darbai</w:t>
      </w:r>
      <w:r w:rsidRPr="00370BFD">
        <w:rPr>
          <w:rFonts w:ascii="Times New Roman" w:eastAsia="Times New Roman" w:hAnsi="Times New Roman" w:cs="Times New Roman"/>
          <w:color w:val="000000"/>
          <w:lang w:eastAsia="en-US"/>
        </w:rPr>
        <w:t>“</w:t>
      </w:r>
      <w:r w:rsidR="00B26F4E">
        <w:rPr>
          <w:rFonts w:ascii="Times New Roman" w:eastAsia="Times New Roman" w:hAnsi="Times New Roman" w:cs="Times New Roman"/>
          <w:color w:val="000000"/>
          <w:lang w:eastAsia="en-US"/>
        </w:rPr>
        <w:t xml:space="preserve"> ___</w:t>
      </w:r>
      <w:r w:rsidRPr="00370BFD">
        <w:rPr>
          <w:rFonts w:ascii="Times New Roman" w:eastAsia="Times New Roman" w:hAnsi="Times New Roman" w:cs="Times New Roman"/>
          <w:color w:val="000000"/>
          <w:lang w:eastAsia="en-US"/>
        </w:rPr>
        <w:t>__________</w:t>
      </w:r>
      <w:r w:rsidR="00B26F4E">
        <w:rPr>
          <w:rFonts w:ascii="Times New Roman" w:eastAsia="Times New Roman" w:hAnsi="Times New Roman" w:cs="Times New Roman"/>
          <w:color w:val="000000"/>
          <w:lang w:eastAsia="en-US"/>
        </w:rPr>
        <w:t xml:space="preserve"> </w:t>
      </w:r>
      <w:r w:rsidR="00B26F4E" w:rsidRPr="00B26F4E">
        <w:rPr>
          <w:rFonts w:ascii="Times New Roman" w:eastAsia="Times New Roman" w:hAnsi="Times New Roman" w:cs="Times New Roman"/>
          <w:i/>
          <w:iCs/>
          <w:color w:val="00B050"/>
          <w:sz w:val="16"/>
          <w:szCs w:val="16"/>
          <w:lang w:eastAsia="en-US"/>
        </w:rPr>
        <w:t>(nurodyti pirkimo ID</w:t>
      </w:r>
      <w:r w:rsidR="00B26F4E" w:rsidRPr="00B26F4E">
        <w:rPr>
          <w:rFonts w:ascii="Times New Roman" w:eastAsia="Times New Roman" w:hAnsi="Times New Roman" w:cs="Times New Roman"/>
          <w:color w:val="00B050"/>
          <w:sz w:val="16"/>
          <w:szCs w:val="16"/>
          <w:lang w:eastAsia="en-US"/>
        </w:rPr>
        <w:t>)</w:t>
      </w:r>
      <w:r w:rsidRPr="00370BFD">
        <w:rPr>
          <w:rFonts w:ascii="Times New Roman" w:eastAsia="Times New Roman" w:hAnsi="Times New Roman" w:cs="Times New Roman"/>
          <w:color w:val="000000"/>
          <w:lang w:eastAsia="en-US"/>
        </w:rPr>
        <w:t>, pirkimo laimėjimo i</w:t>
      </w:r>
      <w:r w:rsidR="00B26F4E">
        <w:rPr>
          <w:rFonts w:ascii="Times New Roman" w:eastAsia="Times New Roman" w:hAnsi="Times New Roman" w:cs="Times New Roman"/>
          <w:color w:val="000000"/>
          <w:lang w:eastAsia="en-US"/>
        </w:rPr>
        <w:t xml:space="preserve">r </w:t>
      </w:r>
      <w:r w:rsidRPr="00370BFD">
        <w:rPr>
          <w:rFonts w:ascii="Times New Roman" w:eastAsia="Times New Roman" w:hAnsi="Times New Roman" w:cs="Times New Roman"/>
          <w:color w:val="000000"/>
          <w:lang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11" w:history="1">
        <w:r w:rsidRPr="00370BFD">
          <w:rPr>
            <w:rFonts w:ascii="Times New Roman" w:eastAsia="Times New Roman" w:hAnsi="Times New Roman" w:cs="Times New Roman"/>
            <w:color w:val="0563C1" w:themeColor="hyperlink"/>
            <w:u w:val="single"/>
            <w:lang w:eastAsia="en-US"/>
          </w:rPr>
          <w:t>https://e-seimas.lrs.lt/portal/legalAct/lt/TAD/TAIS.403512/asr</w:t>
        </w:r>
      </w:hyperlink>
      <w:r w:rsidRPr="00370BFD">
        <w:rPr>
          <w:rFonts w:ascii="Times New Roman" w:eastAsia="Times New Roman" w:hAnsi="Times New Roman" w:cs="Times New Roman"/>
          <w:color w:val="000000"/>
          <w:lang w:eastAsia="en-US"/>
        </w:rPr>
        <w:t>) (toliau – Tvarkos aprašas) 4.; 4.</w:t>
      </w:r>
      <w:r>
        <w:rPr>
          <w:rFonts w:ascii="Times New Roman" w:eastAsia="Times New Roman" w:hAnsi="Times New Roman" w:cs="Times New Roman"/>
          <w:color w:val="000000"/>
          <w:lang w:eastAsia="en-US"/>
        </w:rPr>
        <w:t>3</w:t>
      </w:r>
      <w:r w:rsidRPr="00370BFD">
        <w:rPr>
          <w:rFonts w:ascii="Times New Roman" w:eastAsia="Times New Roman" w:hAnsi="Times New Roman" w:cs="Times New Roman"/>
          <w:color w:val="000000"/>
          <w:lang w:eastAsia="en-US"/>
        </w:rPr>
        <w:t>; 4.4 punktų reikalavimais</w:t>
      </w:r>
      <w:r>
        <w:rPr>
          <w:rFonts w:ascii="Times New Roman" w:eastAsia="Times New Roman" w:hAnsi="Times New Roman" w:cs="Times New Roman"/>
          <w:color w:val="000000"/>
          <w:lang w:eastAsia="en-US"/>
        </w:rPr>
        <w:t xml:space="preserve"> bei specialiųjų Pirkimo sąlygų 1.5. punkto reikalavimais.</w:t>
      </w:r>
    </w:p>
    <w:p w14:paraId="04E001B3" w14:textId="009DA6E5"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Siekiant užtikrinti prisiimamų įsipareigojimų vykdymą, pirkimo laimėjimo ir sutarties pasirašymo atveju užtikriname, kad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arb</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ir/arba </w:t>
      </w:r>
      <w:r>
        <w:rPr>
          <w:rFonts w:ascii="Times New Roman" w:eastAsia="Times New Roman" w:hAnsi="Times New Roman" w:cs="Times New Roman"/>
          <w:color w:val="000000"/>
          <w:lang w:eastAsia="en-US"/>
        </w:rPr>
        <w:t>p</w:t>
      </w:r>
      <w:r w:rsidRPr="00370BFD">
        <w:rPr>
          <w:rFonts w:ascii="Times New Roman" w:eastAsia="Times New Roman" w:hAnsi="Times New Roman" w:cs="Times New Roman"/>
          <w:color w:val="000000"/>
          <w:lang w:eastAsia="en-US"/>
        </w:rPr>
        <w:t>aslaug</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vykdymo metu bus laikomasi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Perkančiajam subjektui paprašius, pateiksime specialiųjų pirkimo sąlygų priedo Nr. 4 „Tiekėjų kvalifikacijos reikalavimai ir aplinkos apsaugos vadybos sistemų standartai“ </w:t>
      </w:r>
      <w:r w:rsidR="00B26F4E">
        <w:rPr>
          <w:rFonts w:ascii="Times New Roman" w:eastAsia="Times New Roman" w:hAnsi="Times New Roman" w:cs="Times New Roman"/>
          <w:color w:val="000000"/>
          <w:lang w:eastAsia="en-US"/>
        </w:rPr>
        <w:t>3</w:t>
      </w:r>
      <w:r w:rsidRPr="00370BFD">
        <w:rPr>
          <w:rFonts w:ascii="Times New Roman" w:eastAsia="Times New Roman" w:hAnsi="Times New Roman" w:cs="Times New Roman"/>
          <w:color w:val="000000"/>
          <w:lang w:eastAsia="en-US"/>
        </w:rPr>
        <w:t xml:space="preserve">.1. p. reikalavimus atitinkančius dokumentus.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 xml:space="preserve">arbų ir/arba </w:t>
      </w:r>
      <w:r>
        <w:rPr>
          <w:rFonts w:ascii="Times New Roman" w:eastAsia="Times New Roman" w:hAnsi="Times New Roman" w:cs="Times New Roman"/>
          <w:color w:val="000000"/>
          <w:lang w:eastAsia="en-US"/>
        </w:rPr>
        <w:t>p</w:t>
      </w:r>
      <w:r w:rsidRPr="00370BFD">
        <w:rPr>
          <w:rFonts w:ascii="Times New Roman" w:eastAsia="Times New Roman" w:hAnsi="Times New Roman" w:cs="Times New Roman"/>
          <w:color w:val="000000"/>
          <w:lang w:eastAsia="en-US"/>
        </w:rPr>
        <w:t xml:space="preserve">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 xml:space="preserve">arbų ir/arba </w:t>
      </w:r>
      <w:r>
        <w:rPr>
          <w:rFonts w:ascii="Times New Roman" w:eastAsia="Times New Roman" w:hAnsi="Times New Roman" w:cs="Times New Roman"/>
          <w:color w:val="000000"/>
          <w:lang w:eastAsia="en-US"/>
        </w:rPr>
        <w:t>p</w:t>
      </w:r>
      <w:r w:rsidRPr="00370BFD">
        <w:rPr>
          <w:rFonts w:ascii="Times New Roman" w:eastAsia="Times New Roman" w:hAnsi="Times New Roman" w:cs="Times New Roman"/>
          <w:color w:val="000000"/>
          <w:lang w:eastAsia="en-US"/>
        </w:rPr>
        <w:t>aslaugų vykdymui naudojamos medžiagos ir įranga atitiks aplinkos apsaugos vadybos sistemos EMAS arba kitą aplinkos apsaugos vadybos sistemos pagal standartą LST EN ISO 14001 ar kitus aplinkos apsaugos vadybos lygiaverčius standartus.</w:t>
      </w:r>
    </w:p>
    <w:p w14:paraId="20ADE228"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p>
    <w:p w14:paraId="49C9DFDD" w14:textId="77777777" w:rsidR="00D47ED9" w:rsidRPr="00370BFD" w:rsidRDefault="00D47ED9" w:rsidP="00D47ED9">
      <w:pPr>
        <w:spacing w:after="0" w:line="240" w:lineRule="auto"/>
        <w:rPr>
          <w:rFonts w:ascii="Times New Roman" w:eastAsiaTheme="minorHAnsi" w:hAnsi="Times New Roman" w:cs="Times New Roman"/>
          <w:kern w:val="2"/>
          <w:lang w:eastAsia="en-US"/>
          <w14:ligatures w14:val="standardContextual"/>
        </w:rPr>
      </w:pPr>
      <w:r w:rsidRPr="00370BFD">
        <w:rPr>
          <w:rFonts w:ascii="Times New Roman" w:eastAsiaTheme="minorHAnsi" w:hAnsi="Times New Roman" w:cs="Times New Roman"/>
          <w:kern w:val="2"/>
          <w:lang w:eastAsia="en-US"/>
          <w14:ligatures w14:val="standardContextual"/>
        </w:rPr>
        <w:lastRenderedPageBreak/>
        <w:t>Pridedama:</w:t>
      </w:r>
    </w:p>
    <w:p w14:paraId="609DF820" w14:textId="45007CBF" w:rsidR="00D47ED9" w:rsidRPr="00370BFD" w:rsidRDefault="00D47ED9" w:rsidP="00D47ED9">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r>
        <w:rPr>
          <w:rFonts w:ascii="Times New Roman" w:eastAsiaTheme="minorHAnsi" w:hAnsi="Times New Roman" w:cs="Times New Roman"/>
          <w:kern w:val="2"/>
          <w:lang w:eastAsia="en-US"/>
          <w14:ligatures w14:val="standardContextual"/>
        </w:rPr>
        <w:t>N</w:t>
      </w:r>
      <w:r w:rsidRPr="00D47ED9">
        <w:rPr>
          <w:rFonts w:ascii="Times New Roman" w:eastAsiaTheme="minorHAnsi" w:hAnsi="Times New Roman" w:cs="Times New Roman"/>
          <w:kern w:val="2"/>
          <w:lang w:eastAsia="en-US"/>
          <w14:ligatures w14:val="standardContextual"/>
        </w:rPr>
        <w:t>umatomų naudoti pagrindinių darbų atlikimui naudojamų sudedamųjų dalių (gaminių, medžiagų ir įrangos</w:t>
      </w:r>
      <w:r w:rsidR="00B26F4E">
        <w:rPr>
          <w:rFonts w:ascii="Times New Roman" w:eastAsiaTheme="minorHAnsi" w:hAnsi="Times New Roman" w:cs="Times New Roman"/>
          <w:kern w:val="2"/>
          <w:lang w:eastAsia="en-US"/>
          <w14:ligatures w14:val="standardContextual"/>
        </w:rPr>
        <w:t xml:space="preserve">, </w:t>
      </w:r>
      <w:r w:rsidR="00B26F4E" w:rsidRPr="00B26F4E">
        <w:rPr>
          <w:rFonts w:ascii="Times New Roman" w:eastAsiaTheme="minorHAnsi" w:hAnsi="Times New Roman" w:cs="Times New Roman"/>
          <w:kern w:val="2"/>
          <w:lang w:eastAsia="en-US"/>
          <w14:ligatures w14:val="standardContextual"/>
        </w:rPr>
        <w:t>specialiųjų Pirkimo sąlygų 1.5.</w:t>
      </w:r>
      <w:r w:rsidR="00B26F4E">
        <w:rPr>
          <w:rFonts w:ascii="Times New Roman" w:eastAsiaTheme="minorHAnsi" w:hAnsi="Times New Roman" w:cs="Times New Roman"/>
          <w:kern w:val="2"/>
          <w:lang w:eastAsia="en-US"/>
          <w14:ligatures w14:val="standardContextual"/>
        </w:rPr>
        <w:t xml:space="preserve"> p.,</w:t>
      </w:r>
      <w:r w:rsidRPr="00D47ED9">
        <w:rPr>
          <w:rFonts w:ascii="Times New Roman" w:eastAsiaTheme="minorHAnsi" w:hAnsi="Times New Roman" w:cs="Times New Roman"/>
          <w:kern w:val="2"/>
          <w:lang w:eastAsia="en-US"/>
          <w14:ligatures w14:val="standardContextual"/>
        </w:rPr>
        <w:t xml:space="preserve"> </w:t>
      </w:r>
      <w:r w:rsidRPr="00370BFD">
        <w:rPr>
          <w:rFonts w:ascii="Times New Roman" w:eastAsiaTheme="minorHAnsi" w:hAnsi="Times New Roman" w:cs="Times New Roman"/>
          <w:kern w:val="2"/>
          <w:lang w:eastAsia="en-US"/>
          <w14:ligatures w14:val="standardContextual"/>
        </w:rPr>
        <w:t xml:space="preserve">pateikiama kiekvienos atskirai) </w:t>
      </w:r>
      <w:r w:rsidRPr="00370BFD">
        <w:rPr>
          <w:rFonts w:ascii="Times New Roman" w:eastAsia="Times New Roman" w:hAnsi="Times New Roman" w:cs="Times New Roman"/>
          <w:lang w:eastAsia="fi-FI"/>
        </w:rPr>
        <w:t xml:space="preserve">atitikties </w:t>
      </w:r>
      <w:r>
        <w:rPr>
          <w:rFonts w:ascii="Times New Roman" w:eastAsia="Times New Roman" w:hAnsi="Times New Roman" w:cs="Times New Roman"/>
          <w:lang w:eastAsia="fi-FI"/>
        </w:rPr>
        <w:t xml:space="preserve">tiekėjo </w:t>
      </w:r>
      <w:r w:rsidRPr="00370BFD">
        <w:rPr>
          <w:rFonts w:ascii="Times New Roman" w:eastAsia="Times New Roman" w:hAnsi="Times New Roman" w:cs="Times New Roman"/>
          <w:lang w:eastAsia="fi-FI"/>
        </w:rPr>
        <w:t>deklaracija:</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D47ED9" w:rsidRPr="00370BFD" w14:paraId="1CE79B1E" w14:textId="77777777" w:rsidTr="00811E3D">
        <w:tc>
          <w:tcPr>
            <w:tcW w:w="5541" w:type="dxa"/>
          </w:tcPr>
          <w:p w14:paraId="2744D179"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Medžiagos, gaminio ar įrangos tipas ir paskirtis:</w:t>
            </w:r>
          </w:p>
        </w:tc>
        <w:tc>
          <w:tcPr>
            <w:tcW w:w="4194" w:type="dxa"/>
          </w:tcPr>
          <w:p w14:paraId="1624CD60" w14:textId="77777777" w:rsidR="00D47ED9" w:rsidRPr="00370BFD" w:rsidRDefault="00D47ED9" w:rsidP="00811E3D">
            <w:pPr>
              <w:spacing w:after="0" w:line="240" w:lineRule="auto"/>
              <w:jc w:val="both"/>
              <w:rPr>
                <w:rFonts w:ascii="Times New Roman" w:eastAsia="Times New Roman" w:hAnsi="Times New Roman" w:cs="Times New Roman"/>
                <w:i/>
                <w:lang w:eastAsia="hu-HU"/>
              </w:rPr>
            </w:pPr>
          </w:p>
        </w:tc>
      </w:tr>
      <w:tr w:rsidR="00D47ED9" w:rsidRPr="00370BFD" w14:paraId="33AC8858" w14:textId="77777777" w:rsidTr="00811E3D">
        <w:tc>
          <w:tcPr>
            <w:tcW w:w="5541" w:type="dxa"/>
          </w:tcPr>
          <w:p w14:paraId="7C368D0F"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Gamintojas ir kilmės šalis:</w:t>
            </w:r>
          </w:p>
        </w:tc>
        <w:tc>
          <w:tcPr>
            <w:tcW w:w="4194" w:type="dxa"/>
          </w:tcPr>
          <w:p w14:paraId="53CE7D5F"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D47ED9" w:rsidRPr="00370BFD" w14:paraId="56FDA0C4" w14:textId="77777777" w:rsidTr="00811E3D">
        <w:tc>
          <w:tcPr>
            <w:tcW w:w="5541" w:type="dxa"/>
          </w:tcPr>
          <w:p w14:paraId="7CF761D8"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Vietinis atstovas Lietuvoje (nurodyti jei yra):</w:t>
            </w:r>
          </w:p>
        </w:tc>
        <w:tc>
          <w:tcPr>
            <w:tcW w:w="4194" w:type="dxa"/>
          </w:tcPr>
          <w:p w14:paraId="39719F6B"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D47ED9" w:rsidRPr="00370BFD" w14:paraId="75ECFAC5" w14:textId="77777777" w:rsidTr="00811E3D">
        <w:tc>
          <w:tcPr>
            <w:tcW w:w="5541" w:type="dxa"/>
          </w:tcPr>
          <w:p w14:paraId="5B0D5153"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Garantinis terminas metais:</w:t>
            </w:r>
          </w:p>
        </w:tc>
        <w:tc>
          <w:tcPr>
            <w:tcW w:w="4194" w:type="dxa"/>
          </w:tcPr>
          <w:p w14:paraId="28F5B9FD"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9A47FC" w:rsidRPr="00370BFD" w14:paraId="2036B702" w14:textId="77777777" w:rsidTr="00811E3D">
        <w:tc>
          <w:tcPr>
            <w:tcW w:w="5541" w:type="dxa"/>
          </w:tcPr>
          <w:p w14:paraId="76EBF5DA" w14:textId="245274BD" w:rsidR="009A47FC" w:rsidRPr="00370BFD" w:rsidRDefault="009A47FC" w:rsidP="00811E3D">
            <w:pPr>
              <w:spacing w:after="0" w:line="240" w:lineRule="auto"/>
              <w:jc w:val="both"/>
              <w:rPr>
                <w:rFonts w:ascii="Times New Roman" w:eastAsia="Times New Roman" w:hAnsi="Times New Roman" w:cs="Times New Roman"/>
                <w:lang w:eastAsia="hu-HU"/>
              </w:rPr>
            </w:pPr>
            <w:r w:rsidRPr="009A47FC">
              <w:rPr>
                <w:rFonts w:ascii="Times New Roman" w:eastAsia="Times New Roman" w:hAnsi="Times New Roman" w:cs="Times New Roman"/>
                <w:lang w:eastAsia="hu-HU"/>
              </w:rPr>
              <w:t>Informacija apie medžiagos, gaminio ar įrangos pakuotės technines charakteristikas:</w:t>
            </w:r>
          </w:p>
        </w:tc>
        <w:tc>
          <w:tcPr>
            <w:tcW w:w="4194" w:type="dxa"/>
          </w:tcPr>
          <w:p w14:paraId="5543AC52" w14:textId="77777777" w:rsidR="009A47FC" w:rsidRPr="00370BFD" w:rsidRDefault="009A47FC" w:rsidP="00811E3D">
            <w:pPr>
              <w:spacing w:after="0" w:line="240" w:lineRule="auto"/>
              <w:jc w:val="both"/>
              <w:rPr>
                <w:rFonts w:ascii="Times New Roman" w:eastAsia="Times New Roman" w:hAnsi="Times New Roman" w:cs="Times New Roman"/>
                <w:lang w:eastAsia="hu-HU"/>
              </w:rPr>
            </w:pPr>
          </w:p>
        </w:tc>
      </w:tr>
      <w:tr w:rsidR="00D47ED9" w:rsidRPr="00370BFD" w14:paraId="25736CB3" w14:textId="77777777" w:rsidTr="00811E3D">
        <w:tc>
          <w:tcPr>
            <w:tcW w:w="5541" w:type="dxa"/>
          </w:tcPr>
          <w:p w14:paraId="1F5D4BEF"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Konkrečios medžiagos, gaminio ar įrangos techninės charakteristikos:</w:t>
            </w:r>
          </w:p>
        </w:tc>
        <w:tc>
          <w:tcPr>
            <w:tcW w:w="4194" w:type="dxa"/>
          </w:tcPr>
          <w:p w14:paraId="5936C6BF" w14:textId="77777777" w:rsidR="00D47ED9" w:rsidRPr="00370BFD" w:rsidRDefault="00D47ED9" w:rsidP="00811E3D">
            <w:pPr>
              <w:spacing w:after="0" w:line="240" w:lineRule="auto"/>
              <w:jc w:val="both"/>
              <w:rPr>
                <w:rFonts w:ascii="Times New Roman" w:eastAsia="Times New Roman" w:hAnsi="Times New Roman" w:cs="Times New Roman"/>
                <w:i/>
                <w:lang w:eastAsia="hu-HU"/>
              </w:rPr>
            </w:pPr>
          </w:p>
        </w:tc>
      </w:tr>
    </w:tbl>
    <w:p w14:paraId="581DC44D" w14:textId="77777777" w:rsidR="00D47ED9"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r>
        <w:rPr>
          <w:rFonts w:ascii="Times New Roman" w:eastAsiaTheme="minorHAnsi" w:hAnsi="Times New Roman" w:cs="Times New Roman"/>
          <w:kern w:val="2"/>
          <w:lang w:eastAsia="en-US"/>
          <w14:ligatures w14:val="standardContextual"/>
        </w:rPr>
        <w:t xml:space="preserve">.... </w:t>
      </w:r>
      <w:r w:rsidRPr="00370BFD">
        <w:rPr>
          <w:rFonts w:ascii="Times New Roman" w:eastAsiaTheme="minorHAnsi" w:hAnsi="Times New Roman" w:cs="Times New Roman"/>
          <w:kern w:val="2"/>
          <w:lang w:eastAsia="en-US"/>
          <w14:ligatures w14:val="standardContextual"/>
        </w:rPr>
        <w:t>pateikiama kiekvienos atskirai</w:t>
      </w:r>
    </w:p>
    <w:p w14:paraId="09009D6F" w14:textId="1D536A63" w:rsidR="00D47ED9" w:rsidRPr="00240E2C" w:rsidRDefault="00D47ED9" w:rsidP="00240E2C">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bookmarkStart w:id="2" w:name="_Hlk188604455"/>
      <w:r w:rsidRPr="00D47ED9">
        <w:rPr>
          <w:rFonts w:ascii="Times New Roman" w:eastAsiaTheme="minorHAnsi" w:hAnsi="Times New Roman" w:cs="Times New Roman"/>
          <w:kern w:val="2"/>
          <w:lang w:eastAsia="en-US"/>
          <w14:ligatures w14:val="standardContextual"/>
        </w:rPr>
        <w:t xml:space="preserve">Numatomų naudoti pagrindinių darbų atlikimui naudojamų sudedamųjų dalių (gaminių, medžiagų ir įrangos, </w:t>
      </w:r>
      <w:r w:rsidR="00B26F4E" w:rsidRPr="00B26F4E">
        <w:rPr>
          <w:rFonts w:ascii="Times New Roman" w:eastAsiaTheme="minorHAnsi" w:hAnsi="Times New Roman" w:cs="Times New Roman"/>
          <w:kern w:val="2"/>
          <w:lang w:eastAsia="en-US"/>
          <w14:ligatures w14:val="standardContextual"/>
        </w:rPr>
        <w:t>specialiųjų Pirkimo sąlygų 1.5. p.</w:t>
      </w:r>
      <w:r w:rsidR="00B26F4E">
        <w:rPr>
          <w:rFonts w:ascii="Times New Roman" w:eastAsiaTheme="minorHAnsi" w:hAnsi="Times New Roman" w:cs="Times New Roman"/>
          <w:kern w:val="2"/>
          <w:lang w:eastAsia="en-US"/>
          <w14:ligatures w14:val="standardContextual"/>
        </w:rPr>
        <w:t xml:space="preserve">, </w:t>
      </w:r>
      <w:r w:rsidRPr="00D47ED9">
        <w:rPr>
          <w:rFonts w:ascii="Times New Roman" w:eastAsiaTheme="minorHAnsi" w:hAnsi="Times New Roman" w:cs="Times New Roman"/>
          <w:kern w:val="2"/>
          <w:lang w:eastAsia="en-US"/>
          <w14:ligatures w14:val="standardContextual"/>
        </w:rPr>
        <w:t xml:space="preserve">pateikiama kiekvienos atskirai) </w:t>
      </w:r>
      <w:r w:rsidRPr="00370BFD">
        <w:rPr>
          <w:rFonts w:ascii="Times New Roman" w:eastAsiaTheme="minorHAnsi" w:hAnsi="Times New Roman" w:cs="Times New Roman"/>
          <w:kern w:val="2"/>
          <w:lang w:eastAsia="en-US"/>
          <w14:ligatures w14:val="standardContextual"/>
        </w:rPr>
        <w:t>atitinkamo gamintojo ir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įrodys siūlomų</w:t>
      </w:r>
      <w:r w:rsidR="00240E2C">
        <w:rPr>
          <w:rFonts w:ascii="Times New Roman" w:eastAsiaTheme="minorHAnsi" w:hAnsi="Times New Roman" w:cs="Times New Roman"/>
          <w:kern w:val="2"/>
          <w:lang w:eastAsia="en-US"/>
          <w14:ligatures w14:val="standardContextual"/>
        </w:rPr>
        <w:t>, n</w:t>
      </w:r>
      <w:r w:rsidR="00240E2C" w:rsidRPr="00240E2C">
        <w:rPr>
          <w:rFonts w:ascii="Times New Roman" w:eastAsiaTheme="minorHAnsi" w:hAnsi="Times New Roman" w:cs="Times New Roman"/>
          <w:kern w:val="2"/>
          <w:lang w:eastAsia="en-US"/>
          <w14:ligatures w14:val="standardContextual"/>
        </w:rPr>
        <w:t>umatomų naudoti pagrindinių darbų atlikimui naudojamų sudedamųjų dalių (gaminių, medžiagų ir įrangos</w:t>
      </w:r>
      <w:r w:rsidR="00240E2C">
        <w:rPr>
          <w:rFonts w:ascii="Times New Roman" w:eastAsiaTheme="minorHAnsi" w:hAnsi="Times New Roman" w:cs="Times New Roman"/>
          <w:kern w:val="2"/>
          <w:lang w:eastAsia="en-US"/>
          <w14:ligatures w14:val="standardContextual"/>
        </w:rPr>
        <w:t xml:space="preserve">) </w:t>
      </w:r>
      <w:r w:rsidRPr="00240E2C">
        <w:rPr>
          <w:rFonts w:ascii="Times New Roman" w:eastAsiaTheme="minorHAnsi" w:hAnsi="Times New Roman" w:cs="Times New Roman"/>
          <w:kern w:val="2"/>
          <w:lang w:eastAsia="en-US"/>
          <w14:ligatures w14:val="standardContextual"/>
        </w:rPr>
        <w:t xml:space="preserve">atitiktį </w:t>
      </w:r>
      <w:r w:rsidR="00240E2C">
        <w:rPr>
          <w:rFonts w:ascii="Times New Roman" w:eastAsiaTheme="minorHAnsi" w:hAnsi="Times New Roman" w:cs="Times New Roman"/>
          <w:kern w:val="2"/>
          <w:lang w:eastAsia="en-US"/>
          <w14:ligatures w14:val="standardContextual"/>
        </w:rPr>
        <w:t>pirkimo dokumentų</w:t>
      </w:r>
      <w:r w:rsidRPr="00240E2C">
        <w:rPr>
          <w:rFonts w:ascii="Times New Roman" w:eastAsiaTheme="minorHAnsi" w:hAnsi="Times New Roman" w:cs="Times New Roman"/>
          <w:kern w:val="2"/>
          <w:lang w:eastAsia="en-US"/>
          <w14:ligatures w14:val="standardContextual"/>
        </w:rPr>
        <w:t xml:space="preserve"> reikalavimams</w:t>
      </w:r>
      <w:bookmarkEnd w:id="2"/>
      <w:r w:rsidRPr="00240E2C">
        <w:rPr>
          <w:rFonts w:ascii="Times New Roman" w:eastAsiaTheme="minorHAnsi" w:hAnsi="Times New Roman" w:cs="Times New Roman"/>
          <w:kern w:val="2"/>
          <w:lang w:eastAsia="en-US"/>
          <w14:ligatures w14:val="standardContextual"/>
        </w:rPr>
        <w:t>.</w:t>
      </w: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7777777" w:rsidR="00D47ED9" w:rsidRPr="00370BFD" w:rsidRDefault="00D47ED9" w:rsidP="00D47ED9">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370BFD">
        <w:rPr>
          <w:rFonts w:ascii="Times New Roman" w:eastAsia="Calibri" w:hAnsi="Times New Roman" w:cs="Times New Roman"/>
          <w:i/>
          <w:iCs/>
          <w:lang w:eastAsia="en-US"/>
        </w:rPr>
        <w:t>(pareigos)                                                           (parašas)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2"/>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4317B" w14:textId="77777777" w:rsidR="003E7829" w:rsidRDefault="003E7829" w:rsidP="00D05666">
      <w:r>
        <w:separator/>
      </w:r>
    </w:p>
  </w:endnote>
  <w:endnote w:type="continuationSeparator" w:id="0">
    <w:p w14:paraId="2B639A2A" w14:textId="77777777" w:rsidR="003E7829" w:rsidRDefault="003E7829" w:rsidP="00D05666">
      <w:r>
        <w:continuationSeparator/>
      </w:r>
    </w:p>
  </w:endnote>
  <w:endnote w:type="continuationNotice" w:id="1">
    <w:p w14:paraId="45F36814" w14:textId="77777777" w:rsidR="003E7829" w:rsidRDefault="003E78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C97DC" w14:textId="77777777" w:rsidR="003E7829" w:rsidRDefault="003E7829" w:rsidP="00D05666">
      <w:r>
        <w:separator/>
      </w:r>
    </w:p>
  </w:footnote>
  <w:footnote w:type="continuationSeparator" w:id="0">
    <w:p w14:paraId="3BA2A79F" w14:textId="77777777" w:rsidR="003E7829" w:rsidRDefault="003E7829" w:rsidP="00D05666">
      <w:r>
        <w:continuationSeparator/>
      </w:r>
    </w:p>
  </w:footnote>
  <w:footnote w:type="continuationNotice" w:id="1">
    <w:p w14:paraId="6733BF80" w14:textId="77777777" w:rsidR="003E7829" w:rsidRDefault="003E78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829"/>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47F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1FF"/>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6F4E"/>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8C"/>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Švenčionių komunalinis centras</dc:creator>
  <cp:keywords/>
  <dc:description/>
  <cp:lastModifiedBy>Algirdas Kazlauskas</cp:lastModifiedBy>
  <cp:revision>2</cp:revision>
  <dcterms:created xsi:type="dcterms:W3CDTF">2025-08-05T15:53:00Z</dcterms:created>
  <dcterms:modified xsi:type="dcterms:W3CDTF">2025-08-05T15:53:00Z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